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5D" w:rsidRPr="00900DAA" w:rsidRDefault="004B475D" w:rsidP="004B475D">
      <w:pPr>
        <w:pStyle w:val="Default"/>
        <w:rPr>
          <w:sz w:val="22"/>
          <w:szCs w:val="20"/>
        </w:rPr>
      </w:pPr>
      <w:r w:rsidRPr="00900DAA">
        <w:rPr>
          <w:sz w:val="22"/>
          <w:szCs w:val="20"/>
        </w:rPr>
        <w:t xml:space="preserve">ESTRATIGRAFÍA Y GEOLOGIA HISTORICA (Plan 2010) </w:t>
      </w:r>
    </w:p>
    <w:p w:rsidR="004B475D" w:rsidRPr="001529D5" w:rsidRDefault="004B475D" w:rsidP="004B475D">
      <w:pPr>
        <w:pStyle w:val="Default"/>
        <w:rPr>
          <w:sz w:val="22"/>
          <w:szCs w:val="20"/>
        </w:rPr>
      </w:pPr>
      <w:r w:rsidRPr="001529D5">
        <w:rPr>
          <w:sz w:val="22"/>
          <w:szCs w:val="20"/>
        </w:rPr>
        <w:t>Profesora: Dra. Ma. Cristina Sánchez</w:t>
      </w:r>
    </w:p>
    <w:p w:rsidR="004B475D" w:rsidRPr="00900DAA" w:rsidRDefault="004B475D" w:rsidP="004B475D">
      <w:pPr>
        <w:pStyle w:val="Default"/>
        <w:rPr>
          <w:sz w:val="22"/>
          <w:szCs w:val="20"/>
        </w:rPr>
      </w:pPr>
      <w:r w:rsidRPr="000B6367">
        <w:rPr>
          <w:sz w:val="22"/>
          <w:szCs w:val="20"/>
        </w:rPr>
        <w:t>JTP</w:t>
      </w:r>
      <w:r>
        <w:rPr>
          <w:sz w:val="22"/>
          <w:szCs w:val="20"/>
        </w:rPr>
        <w:t>:</w:t>
      </w:r>
      <w:r w:rsidRPr="000B6367">
        <w:rPr>
          <w:sz w:val="22"/>
          <w:szCs w:val="20"/>
        </w:rPr>
        <w:t xml:space="preserve"> </w:t>
      </w:r>
      <w:proofErr w:type="spellStart"/>
      <w:r w:rsidRPr="000B6367">
        <w:rPr>
          <w:sz w:val="22"/>
          <w:szCs w:val="20"/>
        </w:rPr>
        <w:t>Geól</w:t>
      </w:r>
      <w:proofErr w:type="spellEnd"/>
      <w:r w:rsidRPr="000B6367">
        <w:rPr>
          <w:sz w:val="22"/>
          <w:szCs w:val="20"/>
        </w:rPr>
        <w:t xml:space="preserve">. </w:t>
      </w:r>
      <w:r>
        <w:rPr>
          <w:sz w:val="22"/>
          <w:szCs w:val="20"/>
        </w:rPr>
        <w:t>Juan G. Veizaga Saavedra</w:t>
      </w:r>
    </w:p>
    <w:p w:rsidR="004B475D" w:rsidRPr="00900DAA" w:rsidRDefault="000B7B22" w:rsidP="004B475D">
      <w:pPr>
        <w:pStyle w:val="Default"/>
        <w:rPr>
          <w:sz w:val="22"/>
          <w:szCs w:val="20"/>
        </w:rPr>
      </w:pPr>
      <w:r>
        <w:rPr>
          <w:sz w:val="22"/>
          <w:szCs w:val="20"/>
        </w:rPr>
        <w:t>01</w:t>
      </w:r>
      <w:r w:rsidR="004B475D" w:rsidRPr="00900DAA">
        <w:rPr>
          <w:sz w:val="22"/>
          <w:szCs w:val="20"/>
        </w:rPr>
        <w:t xml:space="preserve"> de </w:t>
      </w:r>
      <w:r>
        <w:rPr>
          <w:sz w:val="22"/>
          <w:szCs w:val="20"/>
        </w:rPr>
        <w:t>julio</w:t>
      </w:r>
      <w:r w:rsidR="00BE7A16">
        <w:rPr>
          <w:sz w:val="22"/>
          <w:szCs w:val="20"/>
        </w:rPr>
        <w:t xml:space="preserve"> de 2020</w:t>
      </w:r>
    </w:p>
    <w:p w:rsidR="004B475D" w:rsidRDefault="004B475D" w:rsidP="004B475D">
      <w:pPr>
        <w:pStyle w:val="Default"/>
        <w:rPr>
          <w:sz w:val="20"/>
          <w:szCs w:val="20"/>
        </w:rPr>
      </w:pPr>
    </w:p>
    <w:p w:rsidR="004B475D" w:rsidRPr="004B475D" w:rsidRDefault="00BE7A16" w:rsidP="004B475D">
      <w:pPr>
        <w:pStyle w:val="Default"/>
        <w:jc w:val="center"/>
        <w:rPr>
          <w:szCs w:val="22"/>
        </w:rPr>
      </w:pPr>
      <w:r>
        <w:rPr>
          <w:b/>
          <w:bCs/>
          <w:szCs w:val="22"/>
        </w:rPr>
        <w:t xml:space="preserve">TRABAJO PRACTICO N° </w:t>
      </w:r>
      <w:r w:rsidR="00F954C1">
        <w:rPr>
          <w:b/>
          <w:bCs/>
          <w:szCs w:val="22"/>
        </w:rPr>
        <w:t>8</w:t>
      </w:r>
    </w:p>
    <w:p w:rsidR="000F0716" w:rsidRDefault="006F2C14" w:rsidP="00BE7A16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Cuencas sedimentarias</w:t>
      </w:r>
      <w:r w:rsidR="00F954C1">
        <w:rPr>
          <w:b/>
          <w:bCs/>
          <w:szCs w:val="22"/>
        </w:rPr>
        <w:t>: Márgenes convergentes</w:t>
      </w:r>
    </w:p>
    <w:p w:rsidR="00BE7A16" w:rsidRDefault="00BE7A16" w:rsidP="00BE7A16">
      <w:pPr>
        <w:pStyle w:val="Default"/>
        <w:rPr>
          <w:b/>
          <w:bCs/>
          <w:szCs w:val="22"/>
        </w:rPr>
      </w:pPr>
    </w:p>
    <w:p w:rsidR="00E62754" w:rsidRDefault="00E62754" w:rsidP="00BE7A16">
      <w:pPr>
        <w:pStyle w:val="Default"/>
        <w:rPr>
          <w:b/>
          <w:bCs/>
          <w:szCs w:val="22"/>
        </w:rPr>
      </w:pPr>
    </w:p>
    <w:p w:rsidR="000B7B22" w:rsidRDefault="000B7B22" w:rsidP="000B7B22">
      <w:pPr>
        <w:pStyle w:val="Ttulo1"/>
        <w:rPr>
          <w:sz w:val="22"/>
          <w:lang w:val="es-ES"/>
        </w:rPr>
      </w:pPr>
      <w:r>
        <w:rPr>
          <w:sz w:val="22"/>
          <w:lang w:val="es-ES"/>
        </w:rPr>
        <w:t>1.- Clasificar las cuencas sedimentarias señaladas en los cortes, de acuerdo con sus posiciones con respecto a la Tectónica de Placas. Indicar claramente el ambiente tectónico.</w:t>
      </w:r>
    </w:p>
    <w:p w:rsidR="000B7B22" w:rsidRDefault="000B7B22" w:rsidP="000B7B22">
      <w:pPr>
        <w:rPr>
          <w:sz w:val="22"/>
        </w:rPr>
      </w:pPr>
      <w:r>
        <w:rPr>
          <w:sz w:val="22"/>
        </w:rPr>
        <w:t>Ejemplo: Cuenca ligada a márgenes convergentes</w:t>
      </w:r>
    </w:p>
    <w:p w:rsidR="000B7B22" w:rsidRDefault="000B7B22" w:rsidP="000B7B22">
      <w:pPr>
        <w:pStyle w:val="Textoindependiente"/>
        <w:rPr>
          <w:sz w:val="22"/>
          <w:lang w:val="es-ES"/>
        </w:rPr>
      </w:pPr>
      <w:r>
        <w:rPr>
          <w:sz w:val="22"/>
          <w:lang w:val="es-ES"/>
        </w:rPr>
        <w:t>Se ubica dentro del complejo arco-surco.</w:t>
      </w:r>
    </w:p>
    <w:p w:rsidR="000B7B22" w:rsidRDefault="000B7B22" w:rsidP="000B7B22">
      <w:pPr>
        <w:rPr>
          <w:sz w:val="22"/>
        </w:rPr>
      </w:pPr>
      <w:r>
        <w:rPr>
          <w:sz w:val="22"/>
        </w:rPr>
        <w:t>CUENCA DE ANTEARCO, variante CUENCA DE ACRECION</w:t>
      </w:r>
    </w:p>
    <w:p w:rsidR="000B7B22" w:rsidRDefault="000B7B22" w:rsidP="000B7B22">
      <w:pPr>
        <w:pStyle w:val="Textoindependiente"/>
        <w:rPr>
          <w:sz w:val="22"/>
          <w:lang w:val="es-ES"/>
        </w:rPr>
      </w:pPr>
    </w:p>
    <w:p w:rsidR="000B7B22" w:rsidRDefault="000B7B22" w:rsidP="000B7B22">
      <w:pPr>
        <w:pStyle w:val="Textoindependiente"/>
        <w:rPr>
          <w:sz w:val="22"/>
          <w:lang w:val="es-ES"/>
        </w:rPr>
      </w:pPr>
      <w:r>
        <w:rPr>
          <w:sz w:val="22"/>
          <w:lang w:val="es-ES"/>
        </w:rPr>
        <w:t>2.- Justificar en forma clara y precisa la clasificación, es decir dar los argumentos, las características típicas del tipo de cuenca sedimentaria.</w:t>
      </w:r>
    </w:p>
    <w:p w:rsidR="000B7B22" w:rsidRDefault="000B7B22" w:rsidP="000B7B22">
      <w:pPr>
        <w:pStyle w:val="Textoindependiente"/>
        <w:rPr>
          <w:sz w:val="22"/>
          <w:lang w:val="es-ES"/>
        </w:rPr>
      </w:pPr>
      <w:r>
        <w:rPr>
          <w:sz w:val="22"/>
          <w:lang w:val="es-ES"/>
        </w:rPr>
        <w:t>Ejemplo: 1) Son muy pequeñas.</w:t>
      </w:r>
    </w:p>
    <w:p w:rsidR="000B7B22" w:rsidRDefault="000B7B22" w:rsidP="000B7B22">
      <w:pPr>
        <w:pStyle w:val="Textoindependiente"/>
        <w:rPr>
          <w:sz w:val="22"/>
          <w:lang w:val="es-ES"/>
        </w:rPr>
      </w:pPr>
      <w:r>
        <w:rPr>
          <w:sz w:val="22"/>
          <w:lang w:val="es-ES"/>
        </w:rPr>
        <w:t>2) Se ubican sobre el complejo de subducción.</w:t>
      </w:r>
    </w:p>
    <w:p w:rsidR="000B7B22" w:rsidRDefault="000B7B22" w:rsidP="000B7B22">
      <w:pPr>
        <w:pStyle w:val="Textoindependiente"/>
        <w:rPr>
          <w:sz w:val="22"/>
          <w:lang w:val="es-ES"/>
        </w:rPr>
      </w:pPr>
      <w:r>
        <w:rPr>
          <w:sz w:val="22"/>
          <w:lang w:val="es-ES"/>
        </w:rPr>
        <w:t>3) Cuencas limitadas por fallas, se trata de depresiones que se encuentran en el complejo de subducción.</w:t>
      </w:r>
    </w:p>
    <w:p w:rsidR="00AE49F6" w:rsidRDefault="00AE49F6" w:rsidP="000B7B22">
      <w:pPr>
        <w:pStyle w:val="Textoindependiente"/>
        <w:rPr>
          <w:sz w:val="22"/>
          <w:lang w:val="es-ES"/>
        </w:rPr>
      </w:pPr>
      <w:r>
        <w:rPr>
          <w:sz w:val="22"/>
          <w:lang w:val="es-ES"/>
        </w:rPr>
        <w:t>4) Mencione el mecanismo de subsidencia.</w:t>
      </w:r>
      <w:bookmarkStart w:id="0" w:name="_GoBack"/>
      <w:bookmarkEnd w:id="0"/>
    </w:p>
    <w:p w:rsidR="000B7B22" w:rsidRDefault="000B7B22" w:rsidP="000B7B22">
      <w:pPr>
        <w:pStyle w:val="Textoindependiente"/>
        <w:rPr>
          <w:sz w:val="22"/>
          <w:lang w:val="es-ES"/>
        </w:rPr>
      </w:pPr>
    </w:p>
    <w:p w:rsidR="000B7B22" w:rsidRDefault="000B7B22" w:rsidP="000B7B22">
      <w:pPr>
        <w:pStyle w:val="Textoindependiente"/>
        <w:rPr>
          <w:sz w:val="22"/>
          <w:lang w:val="es-ES"/>
        </w:rPr>
      </w:pPr>
      <w:r>
        <w:rPr>
          <w:sz w:val="22"/>
          <w:lang w:val="es-ES"/>
        </w:rPr>
        <w:t>3.- Dar por lo menos 2 ejemplos de los distintos tipos de cuencas sedimentarias argentinas. Consultar:</w:t>
      </w:r>
    </w:p>
    <w:p w:rsidR="000B7B22" w:rsidRDefault="000B7B22" w:rsidP="000B7B22">
      <w:pPr>
        <w:pStyle w:val="Textoindependiente"/>
        <w:rPr>
          <w:sz w:val="22"/>
          <w:lang w:val="es-ES"/>
        </w:rPr>
      </w:pPr>
      <w:r>
        <w:rPr>
          <w:sz w:val="22"/>
          <w:lang w:val="es-ES"/>
        </w:rPr>
        <w:t xml:space="preserve">Tomos I (1979) y II (1980) de la Geología Regional Argentina; </w:t>
      </w:r>
    </w:p>
    <w:p w:rsidR="000B7B22" w:rsidRDefault="000B7B22" w:rsidP="000B7B22">
      <w:pPr>
        <w:pStyle w:val="Textoindependiente"/>
        <w:rPr>
          <w:sz w:val="22"/>
          <w:lang w:val="es-ES"/>
        </w:rPr>
      </w:pPr>
      <w:r>
        <w:rPr>
          <w:sz w:val="22"/>
          <w:lang w:val="es-ES"/>
        </w:rPr>
        <w:t>Cuencas Sedimentarias Argentinas (1987);</w:t>
      </w:r>
    </w:p>
    <w:p w:rsidR="000B7B22" w:rsidRDefault="000B7B22" w:rsidP="000B7B22">
      <w:pPr>
        <w:pStyle w:val="Textoindependiente"/>
        <w:rPr>
          <w:sz w:val="22"/>
          <w:lang w:val="es-ES"/>
        </w:rPr>
      </w:pPr>
      <w:r>
        <w:rPr>
          <w:sz w:val="22"/>
          <w:lang w:val="es-ES"/>
        </w:rPr>
        <w:t>Geología Argentina (1999)</w:t>
      </w:r>
    </w:p>
    <w:p w:rsidR="000B7B22" w:rsidRDefault="000B7B22" w:rsidP="000B7B22">
      <w:pPr>
        <w:pStyle w:val="Textoindependiente"/>
        <w:rPr>
          <w:sz w:val="22"/>
          <w:lang w:val="es-ES"/>
        </w:rPr>
      </w:pPr>
    </w:p>
    <w:p w:rsidR="00364458" w:rsidRPr="000B7B22" w:rsidRDefault="00364458" w:rsidP="00364458">
      <w:pPr>
        <w:pStyle w:val="Default"/>
        <w:ind w:left="360"/>
        <w:rPr>
          <w:bCs/>
          <w:szCs w:val="22"/>
          <w:lang w:val="es-ES"/>
        </w:rPr>
      </w:pPr>
    </w:p>
    <w:p w:rsidR="00364458" w:rsidRDefault="000B7B22" w:rsidP="00364458">
      <w:pPr>
        <w:pStyle w:val="Default"/>
        <w:ind w:left="360"/>
        <w:rPr>
          <w:bCs/>
          <w:szCs w:val="22"/>
        </w:rPr>
      </w:pPr>
      <w:r w:rsidRPr="000B7B22">
        <w:rPr>
          <w:bCs/>
          <w:noProof/>
          <w:szCs w:val="22"/>
          <w:lang w:eastAsia="es-AR"/>
        </w:rPr>
        <w:lastRenderedPageBreak/>
        <w:drawing>
          <wp:inline distT="0" distB="0" distL="0" distR="0">
            <wp:extent cx="5759450" cy="8138669"/>
            <wp:effectExtent l="0" t="0" r="0" b="0"/>
            <wp:docPr id="1" name="Imagen 1" descr="C:\Users\USUARIO\Downloads\Cca Primera Par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Cca Primera Part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22" w:rsidRDefault="000B7B22" w:rsidP="00364458">
      <w:pPr>
        <w:pStyle w:val="Default"/>
        <w:ind w:left="360"/>
        <w:rPr>
          <w:bCs/>
          <w:szCs w:val="22"/>
        </w:rPr>
      </w:pPr>
    </w:p>
    <w:p w:rsidR="000B7B22" w:rsidRPr="00364458" w:rsidRDefault="000B7B22" w:rsidP="00364458">
      <w:pPr>
        <w:pStyle w:val="Default"/>
        <w:ind w:left="360"/>
        <w:rPr>
          <w:bCs/>
          <w:szCs w:val="22"/>
        </w:rPr>
      </w:pPr>
      <w:r w:rsidRPr="000B7B22">
        <w:rPr>
          <w:bCs/>
          <w:noProof/>
          <w:szCs w:val="22"/>
          <w:lang w:eastAsia="es-AR"/>
        </w:rPr>
        <w:drawing>
          <wp:inline distT="0" distB="0" distL="0" distR="0">
            <wp:extent cx="5759450" cy="8138669"/>
            <wp:effectExtent l="0" t="0" r="0" b="0"/>
            <wp:docPr id="2" name="Imagen 2" descr="C:\Users\USUARIO\Downloads\Cca SegundaPar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Cca SegundaPart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2A" w:rsidRPr="00BE7A16" w:rsidRDefault="0023202A" w:rsidP="0023202A">
      <w:pPr>
        <w:pStyle w:val="Default"/>
        <w:rPr>
          <w:b/>
          <w:bCs/>
          <w:szCs w:val="22"/>
        </w:rPr>
      </w:pPr>
    </w:p>
    <w:sectPr w:rsidR="0023202A" w:rsidRPr="00BE7A16" w:rsidSect="003644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395E"/>
    <w:multiLevelType w:val="hybridMultilevel"/>
    <w:tmpl w:val="D722C2A0"/>
    <w:lvl w:ilvl="0" w:tplc="2B782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52B"/>
    <w:multiLevelType w:val="hybridMultilevel"/>
    <w:tmpl w:val="F574FB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45DB"/>
    <w:multiLevelType w:val="hybridMultilevel"/>
    <w:tmpl w:val="CA281B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6D72"/>
    <w:multiLevelType w:val="hybridMultilevel"/>
    <w:tmpl w:val="327889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1142B"/>
    <w:multiLevelType w:val="hybridMultilevel"/>
    <w:tmpl w:val="01FA0D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DA1MDQ2MzC0MDVU0lEKTi0uzszPAykwrAUAFn0P8SwAAAA="/>
  </w:docVars>
  <w:rsids>
    <w:rsidRoot w:val="004B475D"/>
    <w:rsid w:val="00067B45"/>
    <w:rsid w:val="000B7B22"/>
    <w:rsid w:val="000F0716"/>
    <w:rsid w:val="001003B2"/>
    <w:rsid w:val="00105F41"/>
    <w:rsid w:val="00137CF6"/>
    <w:rsid w:val="001518D6"/>
    <w:rsid w:val="001E43BA"/>
    <w:rsid w:val="002069A8"/>
    <w:rsid w:val="0023202A"/>
    <w:rsid w:val="00255126"/>
    <w:rsid w:val="002B0EF0"/>
    <w:rsid w:val="00314F12"/>
    <w:rsid w:val="00364099"/>
    <w:rsid w:val="00364458"/>
    <w:rsid w:val="003824F3"/>
    <w:rsid w:val="00406614"/>
    <w:rsid w:val="00454042"/>
    <w:rsid w:val="00493B0A"/>
    <w:rsid w:val="004B475D"/>
    <w:rsid w:val="004C7029"/>
    <w:rsid w:val="004F6061"/>
    <w:rsid w:val="005367B4"/>
    <w:rsid w:val="005677B3"/>
    <w:rsid w:val="005D3465"/>
    <w:rsid w:val="00685382"/>
    <w:rsid w:val="006B2C2A"/>
    <w:rsid w:val="006F2C14"/>
    <w:rsid w:val="007127E4"/>
    <w:rsid w:val="00716537"/>
    <w:rsid w:val="00725496"/>
    <w:rsid w:val="007852D1"/>
    <w:rsid w:val="007B67A7"/>
    <w:rsid w:val="008264E6"/>
    <w:rsid w:val="0083349A"/>
    <w:rsid w:val="00857CED"/>
    <w:rsid w:val="00953E8F"/>
    <w:rsid w:val="009953E9"/>
    <w:rsid w:val="009B0D5D"/>
    <w:rsid w:val="009B5AB1"/>
    <w:rsid w:val="00A36E1E"/>
    <w:rsid w:val="00A920AC"/>
    <w:rsid w:val="00AE49F6"/>
    <w:rsid w:val="00BA559D"/>
    <w:rsid w:val="00BC7178"/>
    <w:rsid w:val="00BE0F29"/>
    <w:rsid w:val="00BE7A16"/>
    <w:rsid w:val="00CB7363"/>
    <w:rsid w:val="00CC3781"/>
    <w:rsid w:val="00CD6617"/>
    <w:rsid w:val="00CE75EF"/>
    <w:rsid w:val="00D46FFB"/>
    <w:rsid w:val="00DC3DAD"/>
    <w:rsid w:val="00DE4A90"/>
    <w:rsid w:val="00E0022B"/>
    <w:rsid w:val="00E30F18"/>
    <w:rsid w:val="00E46106"/>
    <w:rsid w:val="00E62754"/>
    <w:rsid w:val="00EC3732"/>
    <w:rsid w:val="00EC44C1"/>
    <w:rsid w:val="00EE55B8"/>
    <w:rsid w:val="00F42EE3"/>
    <w:rsid w:val="00F84AA2"/>
    <w:rsid w:val="00F954C1"/>
    <w:rsid w:val="00F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765B-588F-46E1-B71E-4B36FD19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7B22"/>
    <w:pPr>
      <w:keepNext/>
      <w:outlineLvl w:val="0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4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64099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6409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CD66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0B7B22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EF0B-CE32-43DD-9242-B3F3B032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Gustavo Lazarte</dc:creator>
  <cp:keywords/>
  <dc:description/>
  <cp:lastModifiedBy>USUARIO</cp:lastModifiedBy>
  <cp:revision>3</cp:revision>
  <cp:lastPrinted>2020-04-04T21:44:00Z</cp:lastPrinted>
  <dcterms:created xsi:type="dcterms:W3CDTF">2021-07-01T17:16:00Z</dcterms:created>
  <dcterms:modified xsi:type="dcterms:W3CDTF">2021-07-01T19:46:00Z</dcterms:modified>
</cp:coreProperties>
</file>